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99" w:rsidRPr="00890A63" w:rsidRDefault="003D1459" w:rsidP="00232166">
      <w:pPr>
        <w:pStyle w:val="normal-header"/>
        <w:ind w:right="24" w:firstLine="0"/>
        <w:jc w:val="left"/>
        <w:rPr>
          <w:rFonts w:cs="Arial"/>
        </w:rPr>
      </w:pPr>
      <w:r w:rsidRPr="00434552">
        <w:rPr>
          <w:rFonts w:cs="Arial"/>
        </w:rPr>
        <w:t>201</w:t>
      </w:r>
      <w:r w:rsidR="00401C9D" w:rsidRPr="00434552">
        <w:rPr>
          <w:rFonts w:cs="Arial"/>
        </w:rPr>
        <w:t>7</w:t>
      </w:r>
      <w:r w:rsidRPr="00434552">
        <w:rPr>
          <w:rFonts w:cs="Arial"/>
        </w:rPr>
        <w:t>.</w:t>
      </w:r>
      <w:r w:rsidR="00657D99" w:rsidRPr="00434552">
        <w:rPr>
          <w:rFonts w:cs="Arial"/>
        </w:rPr>
        <w:t xml:space="preserve">| </w:t>
      </w:r>
      <w:r w:rsidR="008C0D2E" w:rsidRPr="00434552">
        <w:rPr>
          <w:rFonts w:cs="Arial"/>
        </w:rPr>
        <w:t>0</w:t>
      </w:r>
      <w:r w:rsidR="00434552" w:rsidRPr="00434552">
        <w:rPr>
          <w:rFonts w:cs="Arial"/>
        </w:rPr>
        <w:t>6</w:t>
      </w:r>
      <w:r w:rsidRPr="00434552">
        <w:rPr>
          <w:rFonts w:cs="Arial"/>
        </w:rPr>
        <w:t>.</w:t>
      </w:r>
      <w:r w:rsidR="00657D99" w:rsidRPr="00434552">
        <w:rPr>
          <w:rFonts w:cs="Arial"/>
        </w:rPr>
        <w:t xml:space="preserve"> | </w:t>
      </w:r>
      <w:r w:rsidR="00434552" w:rsidRPr="00434552">
        <w:rPr>
          <w:rFonts w:cs="Arial"/>
        </w:rPr>
        <w:t>04.</w:t>
      </w:r>
    </w:p>
    <w:p w:rsidR="00657D99" w:rsidRPr="00890A63" w:rsidRDefault="00657D99" w:rsidP="00BC63BE">
      <w:pPr>
        <w:pStyle w:val="Sajtkzlemny"/>
        <w:tabs>
          <w:tab w:val="clear" w:pos="5670"/>
          <w:tab w:val="left" w:pos="5812"/>
        </w:tabs>
        <w:ind w:firstLine="0"/>
        <w:rPr>
          <w:rFonts w:cs="Arial"/>
          <w:color w:val="404040"/>
          <w:sz w:val="24"/>
          <w:lang w:val="hu-HU" w:eastAsia="hu-HU"/>
        </w:rPr>
      </w:pPr>
    </w:p>
    <w:p w:rsidR="00657D99" w:rsidRPr="00890A63" w:rsidRDefault="00657D99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noProof w:val="0"/>
          <w:color w:val="404040"/>
          <w:lang w:val="hu-HU"/>
        </w:rPr>
      </w:pPr>
      <w:r w:rsidRPr="00890A63">
        <w:rPr>
          <w:rFonts w:cs="Arial"/>
          <w:lang w:val="hu-HU" w:eastAsia="hu-HU"/>
        </w:rPr>
        <w:t>Sajtóközlemény</w:t>
      </w:r>
      <w:r w:rsidRPr="00890A63">
        <w:rPr>
          <w:rFonts w:cs="Arial"/>
          <w:color w:val="404040"/>
          <w:lang w:val="hu-HU" w:eastAsia="hu-HU"/>
        </w:rPr>
        <w:tab/>
      </w:r>
    </w:p>
    <w:p w:rsidR="00A25FAA" w:rsidRDefault="00A25FAA" w:rsidP="00C155B1">
      <w:pPr>
        <w:pStyle w:val="header-lead"/>
        <w:spacing w:before="40"/>
        <w:ind w:left="0"/>
        <w:jc w:val="left"/>
        <w:rPr>
          <w:rFonts w:cs="Arial"/>
          <w:caps/>
        </w:rPr>
      </w:pPr>
      <w:r w:rsidRPr="00A25FAA">
        <w:rPr>
          <w:rFonts w:ascii="Helvetica" w:eastAsia="Times New Roman" w:hAnsi="Helvetica" w:cs="Times New Roman"/>
          <w:color w:val="000000"/>
          <w:sz w:val="14"/>
          <w:szCs w:val="14"/>
          <w:lang w:eastAsia="hu-HU"/>
        </w:rPr>
        <w:br/>
      </w:r>
      <w:r w:rsidRPr="00A25FAA">
        <w:rPr>
          <w:rFonts w:cs="Arial"/>
          <w:caps/>
        </w:rPr>
        <w:t xml:space="preserve">Egészségügyi alapellátás infrastrukturális fejlesztése </w:t>
      </w:r>
    </w:p>
    <w:p w:rsidR="00E624C0" w:rsidRPr="003C32A5" w:rsidRDefault="00E624C0" w:rsidP="00C155B1">
      <w:pPr>
        <w:pStyle w:val="header-lead"/>
        <w:spacing w:before="40"/>
        <w:ind w:left="0"/>
        <w:jc w:val="left"/>
        <w:rPr>
          <w:rFonts w:cs="Arial"/>
          <w:caps/>
        </w:rPr>
      </w:pPr>
    </w:p>
    <w:p w:rsidR="00657D99" w:rsidRDefault="003D1459" w:rsidP="00434552">
      <w:pPr>
        <w:pStyle w:val="Cmsor3"/>
        <w:spacing w:before="0" w:beforeAutospacing="0" w:after="0" w:afterAutospacing="0"/>
        <w:jc w:val="both"/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</w:pPr>
      <w:r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Európai Uniós forrás segítségével </w:t>
      </w:r>
      <w:r w:rsidR="00A25FAA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az egészségügyi alapellátás fejlesztésére</w:t>
      </w:r>
      <w:r w:rsidR="003C32A5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 </w:t>
      </w:r>
      <w:r w:rsidR="00FD0EDB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került sor </w:t>
      </w:r>
      <w:r w:rsidR="00E624C0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Kenyeri</w:t>
      </w:r>
      <w:r w:rsid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 </w:t>
      </w:r>
      <w:r w:rsidR="00FD0EDB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községben</w:t>
      </w:r>
      <w:r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, a </w:t>
      </w:r>
      <w:r w:rsidR="00E624C0" w:rsidRPr="00E624C0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TOP-4.1.1-15-VS1-2016-00019</w:t>
      </w:r>
      <w:r w:rsidR="00E624C0">
        <w:rPr>
          <w:rFonts w:ascii="Arial" w:eastAsia="Calibri" w:hAnsi="Arial" w:cs="Calibri"/>
          <w:b w:val="0"/>
          <w:color w:val="404040"/>
          <w:sz w:val="20"/>
          <w:szCs w:val="24"/>
          <w:lang w:eastAsia="en-US"/>
        </w:rPr>
        <w:t xml:space="preserve"> </w:t>
      </w:r>
      <w:r w:rsidR="00C155B1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pályázat keretén belül. A Széchenyi 2020</w:t>
      </w:r>
      <w:r w:rsidR="0067151A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  </w:t>
      </w:r>
      <w:r w:rsidR="00434552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Egészségügyi alapellátás infrastrukturális fejlesztése </w:t>
      </w:r>
      <w:r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című pályázati kiírására benyújtott projekt </w:t>
      </w:r>
      <w:r w:rsidR="00E624C0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38,54</w:t>
      </w:r>
      <w:r w:rsidR="001D005A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 millió Forint</w:t>
      </w:r>
      <w:r w:rsidR="00E624C0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 xml:space="preserve"> </w:t>
      </w:r>
      <w:r w:rsidR="00434552" w:rsidRPr="00434552">
        <w:rPr>
          <w:rFonts w:ascii="Arial" w:eastAsia="Calibri" w:hAnsi="Arial" w:cs="Calibri"/>
          <w:bCs w:val="0"/>
          <w:color w:val="404040"/>
          <w:sz w:val="20"/>
          <w:szCs w:val="24"/>
          <w:lang w:eastAsia="en-US"/>
        </w:rPr>
        <w:t>támogatásban részesült.</w:t>
      </w:r>
    </w:p>
    <w:p w:rsidR="00A25FAA" w:rsidRPr="00A25FAA" w:rsidRDefault="00A25FAA" w:rsidP="00A25FAA">
      <w:pPr>
        <w:spacing w:after="0" w:line="240" w:lineRule="auto"/>
        <w:jc w:val="both"/>
        <w:rPr>
          <w:rFonts w:ascii="Helvetica" w:eastAsia="Times New Roman" w:hAnsi="Helvetica" w:cs="Times New Roman"/>
          <w:color w:val="122305"/>
          <w:sz w:val="14"/>
          <w:szCs w:val="14"/>
          <w:lang w:eastAsia="hu-HU"/>
        </w:rPr>
      </w:pPr>
    </w:p>
    <w:p w:rsidR="00876C34" w:rsidRDefault="00E624C0" w:rsidP="00E624C0">
      <w:pPr>
        <w:spacing w:after="0" w:line="240" w:lineRule="auto"/>
        <w:jc w:val="both"/>
        <w:rPr>
          <w:rFonts w:cs="Arial"/>
          <w:iCs/>
          <w:color w:val="000000"/>
        </w:rPr>
      </w:pPr>
      <w:r w:rsidRPr="00E624C0">
        <w:rPr>
          <w:rFonts w:ascii="Helvetica" w:eastAsia="Times New Roman" w:hAnsi="Helvetica" w:cs="Times New Roman"/>
          <w:color w:val="122305"/>
          <w:sz w:val="14"/>
          <w:szCs w:val="14"/>
          <w:lang w:eastAsia="hu-HU"/>
        </w:rPr>
        <w:br/>
      </w:r>
    </w:p>
    <w:p w:rsidR="00E624C0" w:rsidRPr="00E624C0" w:rsidRDefault="00E624C0" w:rsidP="00E62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E624C0">
        <w:rPr>
          <w:rFonts w:cs="Arial"/>
          <w:iCs/>
          <w:color w:val="000000"/>
        </w:rPr>
        <w:t>A projekt célja az egészségügyi alapellátó-rendszer infrastrukturális fejlesztése az intézmények szolgáltatásainak és infrastrukturális feltételeinek korszerűsítése Kenyeri községben. A tervezett fejlesztés hosszú távon hozzájárul a helyi lakosság egészségben eltöltött éveinek növekedéséhez, a megelőzés, a korai felismerés, az életminőség javításához, a szolgáltatások költséghatékonyságának és minőségének javítását segíti elő.</w:t>
      </w:r>
    </w:p>
    <w:p w:rsidR="00E624C0" w:rsidRPr="00A25FAA" w:rsidRDefault="00E624C0" w:rsidP="00E62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E624C0">
        <w:rPr>
          <w:rFonts w:cs="Arial"/>
          <w:iCs/>
          <w:color w:val="000000"/>
        </w:rPr>
        <w:t xml:space="preserve">A területi ellátási </w:t>
      </w:r>
      <w:r>
        <w:rPr>
          <w:rFonts w:cs="Arial"/>
          <w:iCs/>
          <w:color w:val="000000"/>
        </w:rPr>
        <w:t xml:space="preserve">körzethez tartozó települések: Kenyeri és </w:t>
      </w:r>
      <w:r w:rsidRPr="00E624C0">
        <w:rPr>
          <w:rFonts w:cs="Arial"/>
          <w:iCs/>
          <w:color w:val="000000"/>
        </w:rPr>
        <w:t>Pápoc. A fejlesztés vonatkozásában a településen élő helyi lakosság alkotja a projekt közvetlen célcsoportját.  A praxis vegyes körzet, így a projekt célcsoportjába a fiatalkorúak (gyerekek) és felnőttek egyaránt beletartoznak. Az orvosi alapellátást végző orvosi szolgálat Kenyeri székhellyel működik</w:t>
      </w:r>
    </w:p>
    <w:p w:rsidR="00A25FAA" w:rsidRDefault="00A25FAA" w:rsidP="00A25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A25FAA" w:rsidRDefault="00A25FAA" w:rsidP="00A25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A25FAA" w:rsidRDefault="00BE0E25" w:rsidP="00A25FAA">
      <w:pPr>
        <w:jc w:val="both"/>
        <w:rPr>
          <w:rFonts w:ascii="Helvetica" w:eastAsia="Times New Roman" w:hAnsi="Helvetica" w:cs="Times New Roman"/>
          <w:color w:val="122305"/>
          <w:sz w:val="14"/>
          <w:szCs w:val="14"/>
          <w:lang w:eastAsia="hu-HU"/>
        </w:rPr>
      </w:pPr>
      <w:r w:rsidRPr="00890A63">
        <w:rPr>
          <w:rFonts w:cs="Arial"/>
          <w:iCs/>
          <w:color w:val="000000"/>
        </w:rPr>
        <w:t>A ke</w:t>
      </w:r>
      <w:r w:rsidR="00702743" w:rsidRPr="00890A63">
        <w:rPr>
          <w:rFonts w:cs="Arial"/>
          <w:iCs/>
          <w:color w:val="000000"/>
        </w:rPr>
        <w:t>d</w:t>
      </w:r>
      <w:r w:rsidR="001B1248" w:rsidRPr="00890A63">
        <w:rPr>
          <w:rFonts w:cs="Arial"/>
          <w:iCs/>
          <w:color w:val="000000"/>
        </w:rPr>
        <w:t>vezményezett neve:</w:t>
      </w:r>
      <w:r w:rsidR="00E624C0">
        <w:rPr>
          <w:rFonts w:cs="Arial"/>
          <w:iCs/>
          <w:color w:val="000000"/>
        </w:rPr>
        <w:t>Kenyeri</w:t>
      </w:r>
      <w:r w:rsidR="00A25FAA" w:rsidRPr="00A25FAA">
        <w:rPr>
          <w:rFonts w:cs="Arial"/>
          <w:iCs/>
          <w:color w:val="000000"/>
        </w:rPr>
        <w:t xml:space="preserve"> Község Önkormányzata</w:t>
      </w:r>
    </w:p>
    <w:p w:rsidR="002E6B84" w:rsidRPr="00CC3BF9" w:rsidRDefault="00BE0E25" w:rsidP="00A25FAA">
      <w:pPr>
        <w:spacing w:after="0"/>
        <w:jc w:val="both"/>
        <w:rPr>
          <w:rFonts w:cs="Arial"/>
          <w:iCs/>
          <w:color w:val="000000"/>
        </w:rPr>
      </w:pPr>
      <w:r w:rsidRPr="003C32A5">
        <w:rPr>
          <w:rFonts w:cs="Arial"/>
          <w:iCs/>
          <w:color w:val="000000"/>
        </w:rPr>
        <w:t xml:space="preserve">A projekt címe: </w:t>
      </w:r>
      <w:r w:rsidR="00A25FAA" w:rsidRPr="00A25FAA">
        <w:rPr>
          <w:rFonts w:cs="Arial"/>
          <w:iCs/>
          <w:color w:val="000000"/>
        </w:rPr>
        <w:t xml:space="preserve">Egészségügyi alapellátás infrastrukturális fejlesztése </w:t>
      </w:r>
    </w:p>
    <w:p w:rsidR="00F2308F" w:rsidRPr="003C32A5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3C32A5">
        <w:rPr>
          <w:rFonts w:cs="Arial"/>
          <w:iCs/>
          <w:color w:val="000000"/>
        </w:rPr>
        <w:t xml:space="preserve">Megvalósítás helyszíne: </w:t>
      </w:r>
      <w:r w:rsidR="00E624C0" w:rsidRPr="00E624C0">
        <w:rPr>
          <w:rFonts w:cs="Arial"/>
          <w:iCs/>
          <w:color w:val="000000"/>
        </w:rPr>
        <w:t>Kenyeri, Barátság utca 3.</w:t>
      </w:r>
    </w:p>
    <w:p w:rsidR="00434552" w:rsidRDefault="00F2308F" w:rsidP="00434552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434552">
        <w:rPr>
          <w:rFonts w:cs="Arial"/>
          <w:iCs/>
          <w:color w:val="000000"/>
        </w:rPr>
        <w:t xml:space="preserve">A beruházás megvalósításának ideje: </w:t>
      </w:r>
      <w:r w:rsidR="00A25FAA" w:rsidRPr="00A25FAA">
        <w:rPr>
          <w:rFonts w:cs="Arial"/>
          <w:iCs/>
          <w:color w:val="000000"/>
        </w:rPr>
        <w:t>2017.06.04.</w:t>
      </w:r>
      <w:r w:rsidR="00A25FAA">
        <w:rPr>
          <w:rFonts w:cs="Arial"/>
          <w:iCs/>
          <w:color w:val="000000"/>
        </w:rPr>
        <w:t>-</w:t>
      </w:r>
      <w:r w:rsidR="00A25FAA" w:rsidRPr="00A25FAA">
        <w:t xml:space="preserve"> </w:t>
      </w:r>
      <w:r w:rsidR="00A25FAA" w:rsidRPr="00A25FAA">
        <w:rPr>
          <w:rFonts w:cs="Arial"/>
          <w:iCs/>
          <w:color w:val="000000"/>
        </w:rPr>
        <w:t>2018.09.28.</w:t>
      </w:r>
    </w:p>
    <w:p w:rsidR="00F2308F" w:rsidRPr="00A25FAA" w:rsidRDefault="00F2308F" w:rsidP="00A25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434552">
        <w:rPr>
          <w:rFonts w:cs="Arial"/>
          <w:iCs/>
          <w:color w:val="000000"/>
        </w:rPr>
        <w:t xml:space="preserve">Beruházás összköltsége: </w:t>
      </w:r>
      <w:r w:rsidR="00E624C0" w:rsidRPr="00E624C0">
        <w:rPr>
          <w:rFonts w:cs="Arial"/>
          <w:iCs/>
          <w:color w:val="000000"/>
        </w:rPr>
        <w:t>38 541</w:t>
      </w:r>
      <w:r w:rsidR="00E624C0">
        <w:rPr>
          <w:rFonts w:cs="Arial"/>
          <w:iCs/>
          <w:color w:val="000000"/>
        </w:rPr>
        <w:t> </w:t>
      </w:r>
      <w:r w:rsidR="00E624C0" w:rsidRPr="00E624C0">
        <w:rPr>
          <w:rFonts w:cs="Arial"/>
          <w:iCs/>
          <w:color w:val="000000"/>
        </w:rPr>
        <w:t>933</w:t>
      </w:r>
      <w:r w:rsidR="00E624C0">
        <w:rPr>
          <w:rFonts w:cs="Arial"/>
          <w:iCs/>
          <w:color w:val="000000"/>
        </w:rPr>
        <w:t xml:space="preserve"> </w:t>
      </w:r>
      <w:r w:rsidR="00A25FAA" w:rsidRPr="00A25FAA">
        <w:rPr>
          <w:rFonts w:cs="Arial"/>
          <w:iCs/>
          <w:color w:val="000000"/>
        </w:rPr>
        <w:t>Ft</w:t>
      </w:r>
    </w:p>
    <w:p w:rsidR="00F2308F" w:rsidRPr="003C32A5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3C32A5">
        <w:rPr>
          <w:rFonts w:cs="Arial"/>
          <w:iCs/>
          <w:color w:val="000000"/>
        </w:rPr>
        <w:t>Elnyert</w:t>
      </w:r>
      <w:r w:rsidR="00BE0E25" w:rsidRPr="003C32A5">
        <w:rPr>
          <w:rFonts w:cs="Arial"/>
          <w:iCs/>
          <w:color w:val="000000"/>
        </w:rPr>
        <w:t>, szerződött</w:t>
      </w:r>
      <w:r w:rsidRPr="003C32A5">
        <w:rPr>
          <w:rFonts w:cs="Arial"/>
          <w:iCs/>
          <w:color w:val="000000"/>
        </w:rPr>
        <w:t xml:space="preserve"> támogatás összege: </w:t>
      </w:r>
      <w:r w:rsidR="00E624C0" w:rsidRPr="00E624C0">
        <w:rPr>
          <w:rFonts w:cs="Arial"/>
          <w:iCs/>
          <w:color w:val="000000"/>
        </w:rPr>
        <w:t>38 541</w:t>
      </w:r>
      <w:r w:rsidR="00E624C0">
        <w:rPr>
          <w:rFonts w:cs="Arial"/>
          <w:iCs/>
          <w:color w:val="000000"/>
        </w:rPr>
        <w:t> </w:t>
      </w:r>
      <w:r w:rsidR="00E624C0" w:rsidRPr="00E624C0">
        <w:rPr>
          <w:rFonts w:cs="Arial"/>
          <w:iCs/>
          <w:color w:val="000000"/>
        </w:rPr>
        <w:t>933</w:t>
      </w:r>
      <w:r w:rsidR="00E624C0">
        <w:rPr>
          <w:rFonts w:cs="Arial"/>
          <w:iCs/>
          <w:color w:val="000000"/>
        </w:rPr>
        <w:t xml:space="preserve"> </w:t>
      </w:r>
      <w:r w:rsidR="00A25FAA" w:rsidRPr="00A25FAA">
        <w:rPr>
          <w:rFonts w:cs="Arial"/>
          <w:iCs/>
          <w:color w:val="000000"/>
        </w:rPr>
        <w:t>Ft</w:t>
      </w:r>
    </w:p>
    <w:p w:rsidR="00BE0E25" w:rsidRPr="00890A63" w:rsidRDefault="00BE0E25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434552">
        <w:rPr>
          <w:rFonts w:cs="Arial"/>
          <w:iCs/>
          <w:color w:val="000000"/>
        </w:rPr>
        <w:t xml:space="preserve">Támogatás mértéke: </w:t>
      </w:r>
      <w:r w:rsidR="00AB72A5" w:rsidRPr="00434552">
        <w:rPr>
          <w:rFonts w:cs="Arial"/>
          <w:iCs/>
          <w:color w:val="000000"/>
        </w:rPr>
        <w:t>100</w:t>
      </w:r>
      <w:r w:rsidRPr="00434552">
        <w:rPr>
          <w:rFonts w:cs="Arial"/>
          <w:iCs/>
          <w:color w:val="000000"/>
        </w:rPr>
        <w:t>%</w:t>
      </w:r>
    </w:p>
    <w:p w:rsidR="00F2308F" w:rsidRPr="00890A63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F2308F" w:rsidRPr="00890A63" w:rsidRDefault="00F2308F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890A63">
        <w:rPr>
          <w:rFonts w:cs="Arial"/>
          <w:iCs/>
          <w:color w:val="000000"/>
        </w:rPr>
        <w:t xml:space="preserve">Beruházás rövid bemutatása: </w:t>
      </w:r>
    </w:p>
    <w:p w:rsidR="00876940" w:rsidRPr="00890A63" w:rsidRDefault="00876940" w:rsidP="00C155B1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</w:p>
    <w:p w:rsidR="00E624C0" w:rsidRDefault="00E624C0" w:rsidP="00A25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</w:p>
    <w:p w:rsidR="00E624C0" w:rsidRPr="00E624C0" w:rsidRDefault="00E624C0" w:rsidP="00E62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E624C0">
        <w:rPr>
          <w:rFonts w:cs="Arial"/>
          <w:iCs/>
          <w:color w:val="000000"/>
        </w:rPr>
        <w:t xml:space="preserve">A fejlesztés megvalósítása során sor kerül az épület felújítására és átalakítására, amiben helyet kap a védőnői szolgálat valamint a vegyes praxisú háziorvosi ellátás. </w:t>
      </w:r>
    </w:p>
    <w:p w:rsidR="00E624C0" w:rsidRPr="00E624C0" w:rsidRDefault="00E624C0" w:rsidP="00E62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E624C0">
        <w:rPr>
          <w:rFonts w:cs="Arial"/>
          <w:iCs/>
          <w:color w:val="000000"/>
        </w:rPr>
        <w:t>Az épületen kívüli alapinfrastru</w:t>
      </w:r>
      <w:r w:rsidR="00FE1EE1">
        <w:rPr>
          <w:rFonts w:cs="Arial"/>
          <w:iCs/>
          <w:color w:val="000000"/>
        </w:rPr>
        <w:t xml:space="preserve">ktúra kiépítése is megtörténik, </w:t>
      </w:r>
      <w:r w:rsidRPr="00E624C0">
        <w:rPr>
          <w:rFonts w:cs="Arial"/>
          <w:iCs/>
          <w:color w:val="000000"/>
        </w:rPr>
        <w:t>térkövezés</w:t>
      </w:r>
      <w:r>
        <w:rPr>
          <w:rFonts w:cs="Arial"/>
          <w:iCs/>
          <w:color w:val="000000"/>
        </w:rPr>
        <w:t xml:space="preserve"> valósul meg</w:t>
      </w:r>
      <w:r w:rsidRPr="00E624C0">
        <w:rPr>
          <w:rFonts w:cs="Arial"/>
          <w:iCs/>
          <w:color w:val="000000"/>
        </w:rPr>
        <w:t xml:space="preserve">. Biztosított lesz az előírt parkolószám, valamint akadálymentes parkolóhely is kialakításra kerül. Az épület természetesen akadálymentes megközelítéssel készül, belső elrendezésében pedig a </w:t>
      </w:r>
      <w:r w:rsidR="00FE1EE1">
        <w:rPr>
          <w:rFonts w:cs="Arial"/>
          <w:iCs/>
          <w:color w:val="000000"/>
        </w:rPr>
        <w:t>projektarányos</w:t>
      </w:r>
      <w:bookmarkStart w:id="0" w:name="_GoBack"/>
      <w:bookmarkEnd w:id="0"/>
      <w:r w:rsidRPr="00E624C0">
        <w:rPr>
          <w:rFonts w:cs="Arial"/>
          <w:iCs/>
          <w:color w:val="000000"/>
        </w:rPr>
        <w:t xml:space="preserve"> akadálymentesítés tervezett.</w:t>
      </w:r>
    </w:p>
    <w:p w:rsidR="00E624C0" w:rsidRPr="00E624C0" w:rsidRDefault="00E624C0" w:rsidP="00E62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Cs/>
          <w:color w:val="000000"/>
        </w:rPr>
      </w:pPr>
      <w:r w:rsidRPr="00E624C0">
        <w:rPr>
          <w:rFonts w:cs="Arial"/>
          <w:iCs/>
          <w:color w:val="000000"/>
        </w:rPr>
        <w:t>Napelemes rendszer kerül kiépítésre, ami ellátja az elektromos energia igényét az ellátással érintet</w:t>
      </w:r>
      <w:r>
        <w:rPr>
          <w:rFonts w:cs="Arial"/>
          <w:iCs/>
          <w:color w:val="000000"/>
        </w:rPr>
        <w:t>t szolgáltatásoknak, valamint a</w:t>
      </w:r>
      <w:r w:rsidRPr="00E624C0">
        <w:rPr>
          <w:rFonts w:cs="Arial"/>
          <w:iCs/>
          <w:color w:val="000000"/>
        </w:rPr>
        <w:t xml:space="preserve"> használati</w:t>
      </w:r>
      <w:r>
        <w:rPr>
          <w:rFonts w:cs="Arial"/>
          <w:iCs/>
          <w:color w:val="000000"/>
        </w:rPr>
        <w:t xml:space="preserve"> </w:t>
      </w:r>
      <w:r w:rsidRPr="00E624C0">
        <w:rPr>
          <w:rFonts w:cs="Arial"/>
          <w:iCs/>
          <w:color w:val="000000"/>
        </w:rPr>
        <w:t>melegvíz előállításához szükséges energiát biztosítja, továbbá hőszivattyús rendszer kerül kiépítésre az épület fűtési rendszerének működtetése érdekében.</w:t>
      </w:r>
    </w:p>
    <w:p w:rsidR="00E624C0" w:rsidRDefault="00E624C0" w:rsidP="00A25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</w:p>
    <w:p w:rsidR="00657D99" w:rsidRPr="00890A63" w:rsidRDefault="00657D99" w:rsidP="00A25FA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  <w:r w:rsidRPr="00890A63">
        <w:rPr>
          <w:rFonts w:cs="Arial"/>
          <w:b/>
          <w:bCs/>
          <w:iCs/>
          <w:color w:val="000000"/>
        </w:rPr>
        <w:t>További információ kérhető:</w:t>
      </w:r>
    </w:p>
    <w:p w:rsidR="009E0717" w:rsidRDefault="00E624C0" w:rsidP="0060670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  <w:r>
        <w:rPr>
          <w:rFonts w:cs="Arial"/>
          <w:b/>
          <w:bCs/>
          <w:iCs/>
          <w:color w:val="000000"/>
        </w:rPr>
        <w:t>Tuba Ferenc</w:t>
      </w:r>
      <w:r w:rsidR="009E0717">
        <w:rPr>
          <w:rFonts w:cs="Arial"/>
          <w:b/>
          <w:bCs/>
          <w:iCs/>
          <w:color w:val="000000"/>
        </w:rPr>
        <w:t xml:space="preserve"> polgármester </w:t>
      </w:r>
    </w:p>
    <w:p w:rsidR="003C32A5" w:rsidRDefault="00E624C0" w:rsidP="00E624C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Cs/>
          <w:color w:val="000000"/>
        </w:rPr>
      </w:pPr>
      <w:r w:rsidRPr="00E624C0">
        <w:rPr>
          <w:rFonts w:cs="Arial"/>
          <w:b/>
          <w:bCs/>
          <w:iCs/>
          <w:color w:val="000000"/>
        </w:rPr>
        <w:t>+36 95 390-003</w:t>
      </w:r>
    </w:p>
    <w:sectPr w:rsidR="003C32A5" w:rsidSect="006734FC">
      <w:headerReference w:type="default" r:id="rId7"/>
      <w:footerReference w:type="default" r:id="rId8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BB" w:rsidRDefault="006A28BB" w:rsidP="00AB4900">
      <w:pPr>
        <w:spacing w:after="0" w:line="240" w:lineRule="auto"/>
      </w:pPr>
      <w:r>
        <w:separator/>
      </w:r>
    </w:p>
  </w:endnote>
  <w:endnote w:type="continuationSeparator" w:id="0">
    <w:p w:rsidR="006A28BB" w:rsidRDefault="006A28BB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AA" w:rsidRDefault="00A25FAA">
    <w:pPr>
      <w:pStyle w:val="llb"/>
    </w:pPr>
  </w:p>
  <w:p w:rsidR="00A25FAA" w:rsidRDefault="00A25FA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BB" w:rsidRDefault="006A28BB" w:rsidP="00AB4900">
      <w:pPr>
        <w:spacing w:after="0" w:line="240" w:lineRule="auto"/>
      </w:pPr>
      <w:r>
        <w:separator/>
      </w:r>
    </w:p>
  </w:footnote>
  <w:footnote w:type="continuationSeparator" w:id="0">
    <w:p w:rsidR="006A28BB" w:rsidRDefault="006A28BB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AA" w:rsidRDefault="00A25FAA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9770" cy="2239010"/>
          <wp:effectExtent l="0" t="0" r="0" b="0"/>
          <wp:wrapNone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2239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25FAA" w:rsidRDefault="00A25FAA" w:rsidP="00B50ED9">
    <w:pPr>
      <w:pStyle w:val="lfej"/>
      <w:ind w:left="1701"/>
    </w:pPr>
  </w:p>
  <w:p w:rsidR="00A25FAA" w:rsidRDefault="00A25FAA" w:rsidP="00B50ED9">
    <w:pPr>
      <w:pStyle w:val="lfej"/>
      <w:ind w:left="1701"/>
    </w:pPr>
  </w:p>
  <w:p w:rsidR="00A25FAA" w:rsidRDefault="00A25FAA" w:rsidP="00B50ED9">
    <w:pPr>
      <w:pStyle w:val="lfej"/>
      <w:ind w:left="1701"/>
    </w:pPr>
  </w:p>
  <w:p w:rsidR="00A25FAA" w:rsidRDefault="00A25FAA" w:rsidP="00B50ED9">
    <w:pPr>
      <w:pStyle w:val="lfej"/>
      <w:ind w:left="1701"/>
    </w:pPr>
  </w:p>
  <w:p w:rsidR="00A25FAA" w:rsidRDefault="00A25FAA" w:rsidP="00B50ED9">
    <w:pPr>
      <w:pStyle w:val="lfej"/>
      <w:ind w:left="1701"/>
    </w:pPr>
  </w:p>
  <w:p w:rsidR="00A25FAA" w:rsidRPr="00AB4900" w:rsidRDefault="00A25FAA" w:rsidP="00B50ED9">
    <w:pPr>
      <w:pStyle w:val="lfej"/>
      <w:ind w:left="170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B3529"/>
    <w:multiLevelType w:val="multilevel"/>
    <w:tmpl w:val="68BC7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756192"/>
    <w:multiLevelType w:val="multilevel"/>
    <w:tmpl w:val="CF86DA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savePreviewPicture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AB4900"/>
    <w:rsid w:val="000018FF"/>
    <w:rsid w:val="00045F17"/>
    <w:rsid w:val="000529B9"/>
    <w:rsid w:val="00057842"/>
    <w:rsid w:val="0006015E"/>
    <w:rsid w:val="0007531A"/>
    <w:rsid w:val="00081A6B"/>
    <w:rsid w:val="000827A1"/>
    <w:rsid w:val="000A4484"/>
    <w:rsid w:val="000B2CD5"/>
    <w:rsid w:val="000C5EE4"/>
    <w:rsid w:val="000F4E96"/>
    <w:rsid w:val="00111913"/>
    <w:rsid w:val="00123642"/>
    <w:rsid w:val="00141192"/>
    <w:rsid w:val="00146ACE"/>
    <w:rsid w:val="001A0E03"/>
    <w:rsid w:val="001B1248"/>
    <w:rsid w:val="001D005A"/>
    <w:rsid w:val="001D556D"/>
    <w:rsid w:val="001E6A2A"/>
    <w:rsid w:val="00232166"/>
    <w:rsid w:val="002329CA"/>
    <w:rsid w:val="002441AB"/>
    <w:rsid w:val="00244F73"/>
    <w:rsid w:val="002536D5"/>
    <w:rsid w:val="00265392"/>
    <w:rsid w:val="002671B8"/>
    <w:rsid w:val="00296F78"/>
    <w:rsid w:val="002A6DE9"/>
    <w:rsid w:val="002D426F"/>
    <w:rsid w:val="002E066E"/>
    <w:rsid w:val="002E6B84"/>
    <w:rsid w:val="002F678C"/>
    <w:rsid w:val="00316890"/>
    <w:rsid w:val="00344C67"/>
    <w:rsid w:val="00353E8C"/>
    <w:rsid w:val="00392B1A"/>
    <w:rsid w:val="00392C0E"/>
    <w:rsid w:val="003B6AF1"/>
    <w:rsid w:val="003C32A5"/>
    <w:rsid w:val="003D1459"/>
    <w:rsid w:val="003D5F77"/>
    <w:rsid w:val="00401C9D"/>
    <w:rsid w:val="00420F63"/>
    <w:rsid w:val="00434552"/>
    <w:rsid w:val="004370CA"/>
    <w:rsid w:val="004A7D5B"/>
    <w:rsid w:val="004C625A"/>
    <w:rsid w:val="00500860"/>
    <w:rsid w:val="00522599"/>
    <w:rsid w:val="005901CF"/>
    <w:rsid w:val="005D030D"/>
    <w:rsid w:val="005E2EDE"/>
    <w:rsid w:val="00606708"/>
    <w:rsid w:val="00610375"/>
    <w:rsid w:val="006272D4"/>
    <w:rsid w:val="006469D7"/>
    <w:rsid w:val="0065235E"/>
    <w:rsid w:val="00657D99"/>
    <w:rsid w:val="00660588"/>
    <w:rsid w:val="006610E7"/>
    <w:rsid w:val="0067151A"/>
    <w:rsid w:val="006734FC"/>
    <w:rsid w:val="00687FE2"/>
    <w:rsid w:val="00693026"/>
    <w:rsid w:val="006A1E4D"/>
    <w:rsid w:val="006A28BB"/>
    <w:rsid w:val="006B0969"/>
    <w:rsid w:val="006B75C1"/>
    <w:rsid w:val="006C0217"/>
    <w:rsid w:val="006D0ADF"/>
    <w:rsid w:val="006E1A19"/>
    <w:rsid w:val="00702743"/>
    <w:rsid w:val="00742B96"/>
    <w:rsid w:val="007623CF"/>
    <w:rsid w:val="0078269C"/>
    <w:rsid w:val="007A6928"/>
    <w:rsid w:val="00816521"/>
    <w:rsid w:val="008639A6"/>
    <w:rsid w:val="00876940"/>
    <w:rsid w:val="00876C34"/>
    <w:rsid w:val="00890A63"/>
    <w:rsid w:val="008B5441"/>
    <w:rsid w:val="008B69B5"/>
    <w:rsid w:val="008C0D2E"/>
    <w:rsid w:val="008D34D9"/>
    <w:rsid w:val="009039F9"/>
    <w:rsid w:val="00914896"/>
    <w:rsid w:val="00922FBD"/>
    <w:rsid w:val="00945686"/>
    <w:rsid w:val="009740CC"/>
    <w:rsid w:val="009B38F5"/>
    <w:rsid w:val="009C486D"/>
    <w:rsid w:val="009D2C62"/>
    <w:rsid w:val="009D5D0D"/>
    <w:rsid w:val="009E0717"/>
    <w:rsid w:val="00A06EA7"/>
    <w:rsid w:val="00A1036B"/>
    <w:rsid w:val="00A113E5"/>
    <w:rsid w:val="00A25FAA"/>
    <w:rsid w:val="00A357E9"/>
    <w:rsid w:val="00A422D2"/>
    <w:rsid w:val="00A46013"/>
    <w:rsid w:val="00A54B1C"/>
    <w:rsid w:val="00A5639D"/>
    <w:rsid w:val="00A63A25"/>
    <w:rsid w:val="00AB4900"/>
    <w:rsid w:val="00AB72A5"/>
    <w:rsid w:val="00AC5B21"/>
    <w:rsid w:val="00AC681D"/>
    <w:rsid w:val="00AE2160"/>
    <w:rsid w:val="00AE466E"/>
    <w:rsid w:val="00AF04A3"/>
    <w:rsid w:val="00B15255"/>
    <w:rsid w:val="00B23276"/>
    <w:rsid w:val="00B37A1E"/>
    <w:rsid w:val="00B40235"/>
    <w:rsid w:val="00B50ED9"/>
    <w:rsid w:val="00B806E2"/>
    <w:rsid w:val="00BC63BE"/>
    <w:rsid w:val="00BE0E25"/>
    <w:rsid w:val="00C155B1"/>
    <w:rsid w:val="00C573C0"/>
    <w:rsid w:val="00C87FFB"/>
    <w:rsid w:val="00C9125A"/>
    <w:rsid w:val="00C9496E"/>
    <w:rsid w:val="00CB133A"/>
    <w:rsid w:val="00CC0E55"/>
    <w:rsid w:val="00CC3BF9"/>
    <w:rsid w:val="00CD253F"/>
    <w:rsid w:val="00D14227"/>
    <w:rsid w:val="00D15E97"/>
    <w:rsid w:val="00D22E61"/>
    <w:rsid w:val="00D42BAB"/>
    <w:rsid w:val="00D50544"/>
    <w:rsid w:val="00D609B1"/>
    <w:rsid w:val="00D755C0"/>
    <w:rsid w:val="00DB3A9E"/>
    <w:rsid w:val="00DC0ECD"/>
    <w:rsid w:val="00DC5E5A"/>
    <w:rsid w:val="00DD184A"/>
    <w:rsid w:val="00E57A97"/>
    <w:rsid w:val="00E624C0"/>
    <w:rsid w:val="00E644D2"/>
    <w:rsid w:val="00E7421A"/>
    <w:rsid w:val="00E824DA"/>
    <w:rsid w:val="00E84788"/>
    <w:rsid w:val="00E860BA"/>
    <w:rsid w:val="00EA2F16"/>
    <w:rsid w:val="00EE369F"/>
    <w:rsid w:val="00EF3F6E"/>
    <w:rsid w:val="00EF53E1"/>
    <w:rsid w:val="00F11E41"/>
    <w:rsid w:val="00F22288"/>
    <w:rsid w:val="00F2308F"/>
    <w:rsid w:val="00F32C7E"/>
    <w:rsid w:val="00F32DD2"/>
    <w:rsid w:val="00F36540"/>
    <w:rsid w:val="00F44346"/>
    <w:rsid w:val="00F57E52"/>
    <w:rsid w:val="00F62661"/>
    <w:rsid w:val="00F7138D"/>
    <w:rsid w:val="00F715C0"/>
    <w:rsid w:val="00FD0EDB"/>
    <w:rsid w:val="00FD397A"/>
    <w:rsid w:val="00FE1EE1"/>
    <w:rsid w:val="00FE3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3A9E"/>
    <w:pPr>
      <w:spacing w:after="200" w:line="276" w:lineRule="auto"/>
    </w:pPr>
    <w:rPr>
      <w:color w:val="404040"/>
      <w:sz w:val="20"/>
      <w:szCs w:val="24"/>
      <w:lang w:eastAsia="en-US"/>
    </w:rPr>
  </w:style>
  <w:style w:type="paragraph" w:styleId="Cmsor3">
    <w:name w:val="heading 3"/>
    <w:basedOn w:val="Norml"/>
    <w:link w:val="Cmsor3Char"/>
    <w:uiPriority w:val="9"/>
    <w:qFormat/>
    <w:locked/>
    <w:rsid w:val="00FD0E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AB4900"/>
    <w:rPr>
      <w:rFonts w:cs="Times New Roman"/>
    </w:rPr>
  </w:style>
  <w:style w:type="paragraph" w:styleId="llb">
    <w:name w:val="footer"/>
    <w:basedOn w:val="Norml"/>
    <w:link w:val="llbChar"/>
    <w:uiPriority w:val="99"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AB490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uiPriority w:val="99"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uiPriority w:val="99"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Hiperhivatkozs">
    <w:name w:val="Hyperlink"/>
    <w:basedOn w:val="Bekezdsalapbettpusa"/>
    <w:uiPriority w:val="99"/>
    <w:unhideWhenUsed/>
    <w:rsid w:val="007623CF"/>
    <w:rPr>
      <w:color w:val="0000FF" w:themeColor="hyperlink"/>
      <w:u w:val="single"/>
    </w:rPr>
  </w:style>
  <w:style w:type="character" w:customStyle="1" w:styleId="required">
    <w:name w:val="required"/>
    <w:basedOn w:val="Bekezdsalapbettpusa"/>
    <w:rsid w:val="00401C9D"/>
  </w:style>
  <w:style w:type="paragraph" w:styleId="Nincstrkz">
    <w:name w:val="No Spacing"/>
    <w:uiPriority w:val="1"/>
    <w:qFormat/>
    <w:rsid w:val="00702743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67151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rsid w:val="00FD0ED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éé | hh | nn</vt:lpstr>
    </vt:vector>
  </TitlesOfParts>
  <Company>MAG Zrt.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éé | hh | nn</dc:title>
  <dc:creator>Csaba</dc:creator>
  <cp:lastModifiedBy>User</cp:lastModifiedBy>
  <cp:revision>2</cp:revision>
  <dcterms:created xsi:type="dcterms:W3CDTF">2018-06-21T08:52:00Z</dcterms:created>
  <dcterms:modified xsi:type="dcterms:W3CDTF">2018-06-21T08:52:00Z</dcterms:modified>
</cp:coreProperties>
</file>